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0A" w:rsidRDefault="00BA3C12">
      <w:pPr>
        <w:pStyle w:val="pnormal"/>
      </w:pPr>
      <w:r>
        <w:t>Gimnazija Litija - Gimnazija</w:t>
      </w:r>
    </w:p>
    <w:p w:rsidR="002B180A" w:rsidRDefault="00BA3C12">
      <w:pPr>
        <w:pStyle w:val="pnormal"/>
      </w:pPr>
      <w:r>
        <w:t>Bevkova ulica 1C</w:t>
      </w:r>
    </w:p>
    <w:p w:rsidR="002B180A" w:rsidRDefault="00BA3C12">
      <w:pPr>
        <w:pStyle w:val="pnormal"/>
      </w:pPr>
      <w:r>
        <w:t>1270 Litija</w:t>
      </w:r>
    </w:p>
    <w:p w:rsidR="002B180A" w:rsidRDefault="002B180A">
      <w:pPr>
        <w:pStyle w:val="pnormal"/>
      </w:pPr>
    </w:p>
    <w:p w:rsidR="00B4298C" w:rsidRDefault="00B4298C">
      <w:pPr>
        <w:pStyle w:val="pnaslov"/>
        <w:rPr>
          <w:rStyle w:val="fnaslov"/>
        </w:rPr>
      </w:pPr>
    </w:p>
    <w:p w:rsidR="002B180A" w:rsidRDefault="00BA3C12">
      <w:pPr>
        <w:pStyle w:val="pnaslov"/>
      </w:pPr>
      <w:r>
        <w:rPr>
          <w:rStyle w:val="fnaslov"/>
        </w:rPr>
        <w:t xml:space="preserve">IZBOR DELOVNIH ZVEZKOV ZA ŠOLSKO LETO 2021/2022 </w:t>
      </w:r>
    </w:p>
    <w:p w:rsidR="002B180A" w:rsidRDefault="002B180A">
      <w:pPr>
        <w:pStyle w:val="pnormal"/>
      </w:pPr>
    </w:p>
    <w:p w:rsidR="00B4298C" w:rsidRDefault="00B4298C">
      <w:pPr>
        <w:pStyle w:val="pnormal"/>
      </w:pPr>
    </w:p>
    <w:p w:rsidR="00B4298C" w:rsidRDefault="00B4298C">
      <w:pPr>
        <w:pStyle w:val="pnormal"/>
      </w:pPr>
    </w:p>
    <w:p w:rsidR="002B180A" w:rsidRDefault="002B180A">
      <w:pPr>
        <w:pStyle w:val="pnormal"/>
      </w:pPr>
    </w:p>
    <w:p w:rsidR="002B180A" w:rsidRDefault="00BA3C12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AD35DA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2B180A" w:rsidRDefault="002B180A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2B180A" w:rsidRDefault="00BA3C1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2B180A" w:rsidRDefault="00BA3C1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D. Berc Prah, T. Slemenjak, S. Pergar: BARVE JEZIKA 1, samostojni delovni zvezek, 2 dela, založba ROKUS-KLETT, količina: 1, EAN: 9789612717100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Slovenščina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M. Škrlec: MATEMATIKA 1, zbirka nalog za gimnazije, prenova 2019, založba DZS, količina: 1, EAN: 9789610209751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Matematika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V. Evans, J. Dooley: ON SCREEN B2, učbenik za angleščino, založba DZS-EPC, količina: 1, EAN: 9781471504624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se uporablja 2 šolski leti.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Angleščina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V. Evans, J. Dooley: ON SCREEN B2, delovni zvezek za angleščino, založba DZS-EPC, količina: 1, EAN: 9781471500534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se uporablja 2 šolski leti.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Angleščina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AD35DA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9DB94D5" wp14:editId="3A084473">
                  <wp:extent cx="533400" cy="796120"/>
                  <wp:effectExtent l="0" t="0" r="0" b="4445"/>
                  <wp:docPr id="9" name="Slika 9" descr="Netzwerk neu A1.1 (Combined Half Edition): Print Text/Workbook (Ch. 1-6) |  Klett 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zwerk neu A1.1 (Combined Half Edition): Print Text/Workbook (Ch. 1-6) |  Klett 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24" cy="81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NETZWERK NEU A1.1, učbenik in delovni zvezek za nemščino, založba ROKUS-KLETT, količina: 1, EAN: 9783126071543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Nemščina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J. Senegačnik, B. Drobnjak: OBČA GEOGRAFIJA, delovni zvezek, založba MODRIJAN, količina: 1, EAN: 9789616465335, 9789617070347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Geografija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J. Drašler et al.: BIOLOGIJA, Navodila za laboratorijsko delo, založba DZS, količina: 1, EAN: 9788634121063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se uporablja vsa štiri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Biologija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S. Pevec: BIOLOGIJA, laboratorijsko delo, založba DZS, količina: 1, EAN: 9788634121070</w:t>
            </w:r>
          </w:p>
          <w:p w:rsidR="002B180A" w:rsidRDefault="00BA3C12">
            <w:pPr>
              <w:pStyle w:val="pnormal"/>
            </w:pPr>
            <w:r>
              <w:rPr>
                <w:b/>
                <w:color w:val="000000"/>
              </w:rPr>
              <w:t>Gradivo se uporablja vsa štiri leta.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Biologija</w:t>
            </w:r>
          </w:p>
        </w:tc>
      </w:tr>
      <w:tr w:rsidR="00AD35DA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62AB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A. Smrdu: KEMIJO RAZUMEM, KEMIJO ZNAM 1, naloge iz kemije, II. Izdaja, založba JUTRO, količina: 1, EAN: 9789616746861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2B180A" w:rsidRDefault="00BA3C12">
            <w:pPr>
              <w:pStyle w:val="pnormal"/>
            </w:pPr>
            <w:r>
              <w:t>Kemija</w:t>
            </w:r>
          </w:p>
        </w:tc>
      </w:tr>
    </w:tbl>
    <w:p w:rsidR="002B180A" w:rsidRDefault="002B180A">
      <w:pPr>
        <w:pStyle w:val="pnormal"/>
      </w:pPr>
    </w:p>
    <w:p w:rsidR="002B180A" w:rsidRDefault="002B180A">
      <w:pPr>
        <w:pStyle w:val="pnormal"/>
      </w:pPr>
    </w:p>
    <w:p w:rsidR="00A65B17" w:rsidRDefault="00A65B17">
      <w:pPr>
        <w:pStyle w:val="pnormal"/>
      </w:pPr>
      <w:bookmarkStart w:id="0" w:name="_GoBack"/>
      <w:bookmarkEnd w:id="0"/>
    </w:p>
    <w:sectPr w:rsidR="00A65B1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A"/>
    <w:rsid w:val="002B180A"/>
    <w:rsid w:val="00A65B17"/>
    <w:rsid w:val="00A93B14"/>
    <w:rsid w:val="00AD35DA"/>
    <w:rsid w:val="00B4298C"/>
    <w:rsid w:val="00B62AB4"/>
    <w:rsid w:val="00B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DF837-CEDE-4183-889A-1963954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6</cp:revision>
  <dcterms:created xsi:type="dcterms:W3CDTF">2021-05-03T06:06:00Z</dcterms:created>
  <dcterms:modified xsi:type="dcterms:W3CDTF">2021-06-07T07:34:00Z</dcterms:modified>
  <cp:category/>
</cp:coreProperties>
</file>